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AFC0E" w14:textId="77777777" w:rsidR="00AA0ECD" w:rsidRPr="003464EE" w:rsidRDefault="00AA0ECD" w:rsidP="00604918">
      <w:pPr>
        <w:jc w:val="center"/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 xml:space="preserve">Programa Convivir. </w:t>
      </w:r>
    </w:p>
    <w:p w14:paraId="58548106" w14:textId="77777777" w:rsidR="00AA0ECD" w:rsidRPr="003464EE" w:rsidRDefault="00AA0ECD" w:rsidP="00604918">
      <w:pPr>
        <w:jc w:val="center"/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Promoción de Bienestar Emocional en la Comunidad Educativa</w:t>
      </w:r>
    </w:p>
    <w:p w14:paraId="3CE69826" w14:textId="77777777" w:rsidR="00AA0ECD" w:rsidRPr="003464EE" w:rsidRDefault="00AA0ECD" w:rsidP="00604918">
      <w:pPr>
        <w:jc w:val="center"/>
        <w:rPr>
          <w:rFonts w:asciiTheme="majorHAnsi" w:eastAsia="Times New Roman" w:hAnsiTheme="majorHAnsi" w:cs="Arial"/>
          <w:color w:val="222222"/>
        </w:rPr>
      </w:pPr>
    </w:p>
    <w:p w14:paraId="7567C2E4" w14:textId="3110AE57" w:rsidR="00604918" w:rsidRPr="003464EE" w:rsidRDefault="00604918" w:rsidP="00604918">
      <w:pPr>
        <w:jc w:val="center"/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Proyecto de habilidades socio-e</w:t>
      </w:r>
      <w:r w:rsidR="00E27A03" w:rsidRPr="003464EE">
        <w:rPr>
          <w:rFonts w:asciiTheme="majorHAnsi" w:eastAsia="Times New Roman" w:hAnsiTheme="majorHAnsi" w:cs="Arial"/>
          <w:color w:val="222222"/>
        </w:rPr>
        <w:t>mocionales a través del deporte</w:t>
      </w:r>
    </w:p>
    <w:p w14:paraId="28ACA3E9" w14:textId="77777777" w:rsidR="00AA0ECD" w:rsidRPr="003464EE" w:rsidRDefault="00AA0ECD" w:rsidP="00604918">
      <w:pPr>
        <w:jc w:val="center"/>
        <w:rPr>
          <w:rFonts w:asciiTheme="majorHAnsi" w:eastAsia="Times New Roman" w:hAnsiTheme="majorHAnsi" w:cs="Arial"/>
          <w:color w:val="222222"/>
        </w:rPr>
      </w:pPr>
    </w:p>
    <w:p w14:paraId="47472A1C" w14:textId="20E340DC" w:rsidR="00FE2266" w:rsidRPr="00FE2266" w:rsidRDefault="00AA0ECD" w:rsidP="003464EE">
      <w:pPr>
        <w:jc w:val="center"/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 xml:space="preserve">En trámite con cooperación internacional </w:t>
      </w:r>
      <w:r w:rsidR="00FE2266" w:rsidRPr="001B30B6">
        <w:rPr>
          <w:rFonts w:asciiTheme="majorHAnsi" w:eastAsia="Times New Roman" w:hAnsiTheme="majorHAnsi" w:cs="Arial"/>
          <w:color w:val="222222"/>
        </w:rPr>
        <w:br/>
      </w:r>
    </w:p>
    <w:p w14:paraId="6EB9CB71" w14:textId="77777777" w:rsidR="00AA0ECD" w:rsidRPr="003464EE" w:rsidRDefault="00AA0ECD" w:rsidP="00604918">
      <w:pPr>
        <w:rPr>
          <w:rFonts w:asciiTheme="majorHAnsi" w:eastAsia="Times New Roman" w:hAnsiTheme="majorHAnsi" w:cs="Arial"/>
          <w:color w:val="222222"/>
        </w:rPr>
      </w:pPr>
    </w:p>
    <w:p w14:paraId="68BEA123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Dirigido a niñ</w:t>
      </w:r>
      <w:r w:rsidR="00FE2266" w:rsidRPr="003464EE">
        <w:rPr>
          <w:rFonts w:asciiTheme="majorHAnsi" w:eastAsia="Times New Roman" w:hAnsiTheme="majorHAnsi" w:cs="Arial"/>
          <w:color w:val="222222"/>
        </w:rPr>
        <w:t>os y niñas (mixto) de 4to, 5to,</w:t>
      </w:r>
      <w:r w:rsidRPr="003464EE">
        <w:rPr>
          <w:rFonts w:asciiTheme="majorHAnsi" w:eastAsia="Times New Roman" w:hAnsiTheme="majorHAnsi" w:cs="Arial"/>
          <w:color w:val="222222"/>
        </w:rPr>
        <w:t xml:space="preserve"> 6to, </w:t>
      </w:r>
      <w:r w:rsidR="00FE2266" w:rsidRPr="003464EE">
        <w:rPr>
          <w:rFonts w:asciiTheme="majorHAnsi" w:eastAsia="Times New Roman" w:hAnsiTheme="majorHAnsi" w:cs="Arial"/>
          <w:color w:val="222222"/>
        </w:rPr>
        <w:t xml:space="preserve">(o primero de liceo en caso de secundaria) </w:t>
      </w:r>
      <w:r w:rsidRPr="003464EE">
        <w:rPr>
          <w:rFonts w:asciiTheme="majorHAnsi" w:eastAsia="Times New Roman" w:hAnsiTheme="majorHAnsi" w:cs="Arial"/>
          <w:color w:val="222222"/>
        </w:rPr>
        <w:t>con espacial pasión y habilidad para</w:t>
      </w:r>
      <w:r w:rsidR="001F6974" w:rsidRPr="003464EE">
        <w:rPr>
          <w:rFonts w:asciiTheme="majorHAnsi" w:eastAsia="Times New Roman" w:hAnsiTheme="majorHAnsi" w:cs="Arial"/>
          <w:color w:val="222222"/>
        </w:rPr>
        <w:t xml:space="preserve"> la práctica del fú</w:t>
      </w:r>
      <w:r w:rsidRPr="003464EE">
        <w:rPr>
          <w:rFonts w:asciiTheme="majorHAnsi" w:eastAsia="Times New Roman" w:hAnsiTheme="majorHAnsi" w:cs="Arial"/>
          <w:color w:val="222222"/>
        </w:rPr>
        <w:t>tbol. Participación voluntaria.</w:t>
      </w:r>
    </w:p>
    <w:p w14:paraId="7438BBEA" w14:textId="77777777" w:rsidR="0032136F" w:rsidRPr="003464EE" w:rsidRDefault="0032136F" w:rsidP="00604918">
      <w:pPr>
        <w:rPr>
          <w:rFonts w:asciiTheme="majorHAnsi" w:eastAsia="Times New Roman" w:hAnsiTheme="majorHAnsi" w:cs="Arial"/>
          <w:color w:val="222222"/>
        </w:rPr>
      </w:pPr>
    </w:p>
    <w:p w14:paraId="3F8DF80B" w14:textId="77777777" w:rsidR="00AA0ECD" w:rsidRPr="003464EE" w:rsidRDefault="0032136F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Concepto</w:t>
      </w:r>
      <w:r w:rsidR="00AA0ECD" w:rsidRPr="003464EE">
        <w:rPr>
          <w:rFonts w:asciiTheme="majorHAnsi" w:eastAsia="Times New Roman" w:hAnsiTheme="majorHAnsi" w:cs="Arial"/>
          <w:color w:val="222222"/>
        </w:rPr>
        <w:t xml:space="preserve">: </w:t>
      </w:r>
    </w:p>
    <w:p w14:paraId="44719789" w14:textId="55B5FA2B" w:rsidR="0032136F" w:rsidRPr="003464EE" w:rsidRDefault="00AA0ECD" w:rsidP="00604918">
      <w:pPr>
        <w:rPr>
          <w:rFonts w:asciiTheme="majorHAnsi" w:eastAsia="Times New Roman" w:hAnsiTheme="majorHAnsi" w:cs="Arial"/>
          <w:color w:val="222222"/>
        </w:rPr>
      </w:pPr>
      <w:proofErr w:type="spellStart"/>
      <w:r w:rsidRPr="003464EE">
        <w:rPr>
          <w:rFonts w:asciiTheme="majorHAnsi" w:eastAsia="Times New Roman" w:hAnsiTheme="majorHAnsi" w:cs="Arial"/>
          <w:color w:val="222222"/>
        </w:rPr>
        <w:t>Te</w:t>
      </w:r>
      <w:r w:rsidR="003C2FDF" w:rsidRPr="003464EE">
        <w:rPr>
          <w:rFonts w:asciiTheme="majorHAnsi" w:eastAsia="Times New Roman" w:hAnsiTheme="majorHAnsi" w:cs="Arial"/>
          <w:color w:val="222222"/>
        </w:rPr>
        <w:t>a</w:t>
      </w:r>
      <w:r w:rsidRPr="003464EE">
        <w:rPr>
          <w:rFonts w:asciiTheme="majorHAnsi" w:eastAsia="Times New Roman" w:hAnsiTheme="majorHAnsi" w:cs="Arial"/>
          <w:color w:val="222222"/>
        </w:rPr>
        <w:t>m</w:t>
      </w:r>
      <w:proofErr w:type="spellEnd"/>
      <w:r w:rsidRPr="003464EE">
        <w:rPr>
          <w:rFonts w:asciiTheme="majorHAnsi" w:eastAsia="Times New Roman" w:hAnsiTheme="majorHAnsi" w:cs="Arial"/>
          <w:color w:val="222222"/>
        </w:rPr>
        <w:t xml:space="preserve"> </w:t>
      </w:r>
      <w:proofErr w:type="spellStart"/>
      <w:r w:rsidRPr="003464EE">
        <w:rPr>
          <w:rFonts w:asciiTheme="majorHAnsi" w:eastAsia="Times New Roman" w:hAnsiTheme="majorHAnsi" w:cs="Arial"/>
          <w:color w:val="222222"/>
        </w:rPr>
        <w:t>Working</w:t>
      </w:r>
      <w:proofErr w:type="spellEnd"/>
      <w:r w:rsidRPr="003464EE">
        <w:rPr>
          <w:rFonts w:asciiTheme="majorHAnsi" w:eastAsia="Times New Roman" w:hAnsiTheme="majorHAnsi" w:cs="Arial"/>
          <w:color w:val="222222"/>
        </w:rPr>
        <w:t>, Trabajo de equipo voluntario y cooperativo con especial foco en valores humanos y engranaje con la motivación propia de la practica del fútbol como deporte nacional.</w:t>
      </w:r>
    </w:p>
    <w:p w14:paraId="54CF3EEE" w14:textId="77777777" w:rsidR="00AA0ECD" w:rsidRPr="003464EE" w:rsidRDefault="00AA0ECD" w:rsidP="00604918">
      <w:pPr>
        <w:rPr>
          <w:rFonts w:asciiTheme="majorHAnsi" w:eastAsia="Times New Roman" w:hAnsiTheme="majorHAnsi" w:cs="Arial"/>
          <w:color w:val="222222"/>
        </w:rPr>
      </w:pPr>
    </w:p>
    <w:p w14:paraId="2DAE1A56" w14:textId="77777777" w:rsidR="00AA0ECD" w:rsidRPr="003464EE" w:rsidRDefault="00AA0ECD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 xml:space="preserve">Actividades: </w:t>
      </w:r>
    </w:p>
    <w:p w14:paraId="0B3521F9" w14:textId="77777777" w:rsidR="00AA0ECD" w:rsidRPr="003464EE" w:rsidRDefault="00AA0ECD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Entre</w:t>
      </w:r>
      <w:r w:rsidR="000B536F" w:rsidRPr="003464EE">
        <w:rPr>
          <w:rFonts w:asciiTheme="majorHAnsi" w:eastAsia="Times New Roman" w:hAnsiTheme="majorHAnsi" w:cs="Arial"/>
          <w:color w:val="222222"/>
        </w:rPr>
        <w:t>namientos dos veces por semana, dentro o fuera del horario escolar (a convenir con  la escuela)</w:t>
      </w:r>
    </w:p>
    <w:p w14:paraId="106500F0" w14:textId="77777777" w:rsidR="000B536F" w:rsidRPr="003464EE" w:rsidRDefault="000B536F" w:rsidP="00604918">
      <w:pPr>
        <w:rPr>
          <w:rFonts w:asciiTheme="majorHAnsi" w:eastAsia="Times New Roman" w:hAnsiTheme="majorHAnsi" w:cs="Arial"/>
          <w:color w:val="222222"/>
        </w:rPr>
      </w:pPr>
    </w:p>
    <w:p w14:paraId="0DE1A280" w14:textId="77777777" w:rsidR="000B536F" w:rsidRPr="003464EE" w:rsidRDefault="000B536F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Lugar: Gimnasio de la escuela</w:t>
      </w:r>
    </w:p>
    <w:p w14:paraId="2423BB87" w14:textId="77777777" w:rsidR="00AA0ECD" w:rsidRPr="003464EE" w:rsidRDefault="00AA0ECD" w:rsidP="00604918">
      <w:pPr>
        <w:rPr>
          <w:rFonts w:asciiTheme="majorHAnsi" w:eastAsia="Times New Roman" w:hAnsiTheme="majorHAnsi" w:cs="Arial"/>
          <w:color w:val="222222"/>
        </w:rPr>
      </w:pPr>
    </w:p>
    <w:p w14:paraId="09DDF846" w14:textId="576435EF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 xml:space="preserve">Costo: </w:t>
      </w:r>
      <w:bookmarkStart w:id="0" w:name="_GoBack"/>
      <w:bookmarkEnd w:id="0"/>
      <w:r w:rsidRPr="003464EE">
        <w:rPr>
          <w:rFonts w:asciiTheme="majorHAnsi" w:eastAsia="Times New Roman" w:hAnsiTheme="majorHAnsi" w:cs="Arial"/>
          <w:color w:val="222222"/>
        </w:rPr>
        <w:t xml:space="preserve">Gratuito </w:t>
      </w:r>
    </w:p>
    <w:p w14:paraId="238A3AD2" w14:textId="77777777" w:rsidR="000B536F" w:rsidRPr="003464EE" w:rsidRDefault="000B536F" w:rsidP="00604918">
      <w:pPr>
        <w:rPr>
          <w:rFonts w:asciiTheme="majorHAnsi" w:eastAsia="Times New Roman" w:hAnsiTheme="majorHAnsi" w:cs="Arial"/>
          <w:color w:val="222222"/>
        </w:rPr>
      </w:pPr>
    </w:p>
    <w:p w14:paraId="08FF5645" w14:textId="77777777" w:rsidR="000B536F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Proceso de selección</w:t>
      </w:r>
      <w:r w:rsidR="00FE2266" w:rsidRPr="003464EE">
        <w:rPr>
          <w:rFonts w:asciiTheme="majorHAnsi" w:eastAsia="Times New Roman" w:hAnsiTheme="majorHAnsi" w:cs="Arial"/>
          <w:color w:val="222222"/>
        </w:rPr>
        <w:t xml:space="preserve"> de los niños</w:t>
      </w:r>
      <w:r w:rsidRPr="003464EE">
        <w:rPr>
          <w:rFonts w:asciiTheme="majorHAnsi" w:eastAsia="Times New Roman" w:hAnsiTheme="majorHAnsi" w:cs="Arial"/>
          <w:color w:val="222222"/>
        </w:rPr>
        <w:t xml:space="preserve">: </w:t>
      </w:r>
    </w:p>
    <w:p w14:paraId="469D4F96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Se convocará a los interesados los cuales participarán en entrenam</w:t>
      </w:r>
      <w:r w:rsidR="000B536F" w:rsidRPr="003464EE">
        <w:rPr>
          <w:rFonts w:asciiTheme="majorHAnsi" w:eastAsia="Times New Roman" w:hAnsiTheme="majorHAnsi" w:cs="Arial"/>
          <w:color w:val="222222"/>
        </w:rPr>
        <w:t xml:space="preserve">ientos por un periodo de prueba, </w:t>
      </w:r>
      <w:r w:rsidRPr="003464EE">
        <w:rPr>
          <w:rFonts w:asciiTheme="majorHAnsi" w:eastAsia="Times New Roman" w:hAnsiTheme="majorHAnsi" w:cs="Arial"/>
          <w:color w:val="222222"/>
        </w:rPr>
        <w:t>d</w:t>
      </w:r>
      <w:r w:rsidR="0032136F" w:rsidRPr="003464EE">
        <w:rPr>
          <w:rFonts w:asciiTheme="majorHAnsi" w:eastAsia="Times New Roman" w:hAnsiTheme="majorHAnsi" w:cs="Arial"/>
          <w:color w:val="222222"/>
        </w:rPr>
        <w:t>e los cuales se seleccionará</w:t>
      </w:r>
      <w:r w:rsidR="00FE2266" w:rsidRPr="003464EE">
        <w:rPr>
          <w:rFonts w:asciiTheme="majorHAnsi" w:eastAsia="Times New Roman" w:hAnsiTheme="majorHAnsi" w:cs="Arial"/>
          <w:color w:val="222222"/>
        </w:rPr>
        <w:t xml:space="preserve"> uno</w:t>
      </w:r>
      <w:r w:rsidR="0032136F" w:rsidRPr="003464EE">
        <w:rPr>
          <w:rFonts w:asciiTheme="majorHAnsi" w:eastAsia="Times New Roman" w:hAnsiTheme="majorHAnsi" w:cs="Arial"/>
          <w:color w:val="222222"/>
        </w:rPr>
        <w:t xml:space="preserve"> </w:t>
      </w:r>
      <w:r w:rsidR="00AA0ECD" w:rsidRPr="003464EE">
        <w:rPr>
          <w:rFonts w:asciiTheme="majorHAnsi" w:eastAsia="Times New Roman" w:hAnsiTheme="majorHAnsi" w:cs="Arial"/>
          <w:color w:val="222222"/>
        </w:rPr>
        <w:t>o más</w:t>
      </w:r>
      <w:r w:rsidR="0032136F" w:rsidRPr="003464EE">
        <w:rPr>
          <w:rFonts w:asciiTheme="majorHAnsi" w:eastAsia="Times New Roman" w:hAnsiTheme="majorHAnsi" w:cs="Arial"/>
          <w:color w:val="222222"/>
        </w:rPr>
        <w:t xml:space="preserve"> grupos, de acuerdo a los s</w:t>
      </w:r>
      <w:r w:rsidR="000B536F" w:rsidRPr="003464EE">
        <w:rPr>
          <w:rFonts w:asciiTheme="majorHAnsi" w:eastAsia="Times New Roman" w:hAnsiTheme="majorHAnsi" w:cs="Arial"/>
          <w:color w:val="222222"/>
        </w:rPr>
        <w:t>iguientes criterios en orden de prioridad.</w:t>
      </w:r>
    </w:p>
    <w:p w14:paraId="1C030204" w14:textId="77777777" w:rsidR="0032136F" w:rsidRPr="003464EE" w:rsidRDefault="0032136F" w:rsidP="00604918">
      <w:pPr>
        <w:rPr>
          <w:rFonts w:asciiTheme="majorHAnsi" w:eastAsia="Times New Roman" w:hAnsiTheme="majorHAnsi" w:cs="Arial"/>
          <w:color w:val="222222"/>
        </w:rPr>
      </w:pPr>
    </w:p>
    <w:p w14:paraId="3A7102BC" w14:textId="77777777" w:rsidR="0032136F" w:rsidRPr="003464EE" w:rsidRDefault="0032136F" w:rsidP="006049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Interés, motivación.</w:t>
      </w:r>
    </w:p>
    <w:p w14:paraId="1C82B161" w14:textId="77777777" w:rsidR="0032136F" w:rsidRPr="003464EE" w:rsidRDefault="0032136F" w:rsidP="006049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Compañerismo.</w:t>
      </w:r>
    </w:p>
    <w:p w14:paraId="5CDB89DD" w14:textId="77777777" w:rsidR="00FE2266" w:rsidRPr="003464EE" w:rsidRDefault="0032136F" w:rsidP="00FE2266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Cooperación</w:t>
      </w:r>
      <w:r w:rsidR="00FE2266" w:rsidRPr="003464EE">
        <w:rPr>
          <w:rFonts w:asciiTheme="majorHAnsi" w:eastAsia="Times New Roman" w:hAnsiTheme="majorHAnsi" w:cs="Arial"/>
          <w:color w:val="222222"/>
        </w:rPr>
        <w:t>.</w:t>
      </w:r>
    </w:p>
    <w:p w14:paraId="6D44C2E4" w14:textId="77777777" w:rsidR="00FE2266" w:rsidRPr="003464EE" w:rsidRDefault="00FE2266" w:rsidP="00FE2266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Habilidades deportivas.</w:t>
      </w:r>
    </w:p>
    <w:p w14:paraId="01F59C58" w14:textId="77777777" w:rsidR="0032136F" w:rsidRPr="003464EE" w:rsidRDefault="0032136F" w:rsidP="0032136F">
      <w:pPr>
        <w:rPr>
          <w:rFonts w:asciiTheme="majorHAnsi" w:eastAsia="Times New Roman" w:hAnsiTheme="majorHAnsi" w:cs="Arial"/>
          <w:color w:val="222222"/>
        </w:rPr>
      </w:pPr>
    </w:p>
    <w:p w14:paraId="467B84A8" w14:textId="77777777" w:rsidR="0032136F" w:rsidRPr="003464EE" w:rsidRDefault="0032136F" w:rsidP="0032136F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 xml:space="preserve">Los casos de problemas de comportamiento y autorregulación son especialmente bienvenidos y con los cuales se tendrá especial tolerancia </w:t>
      </w:r>
      <w:r w:rsidR="000B536F" w:rsidRPr="003464EE">
        <w:rPr>
          <w:rFonts w:asciiTheme="majorHAnsi" w:eastAsia="Times New Roman" w:hAnsiTheme="majorHAnsi" w:cs="Arial"/>
          <w:color w:val="222222"/>
        </w:rPr>
        <w:t xml:space="preserve">y dedicación </w:t>
      </w:r>
      <w:r w:rsidRPr="003464EE">
        <w:rPr>
          <w:rFonts w:asciiTheme="majorHAnsi" w:eastAsia="Times New Roman" w:hAnsiTheme="majorHAnsi" w:cs="Arial"/>
          <w:color w:val="222222"/>
        </w:rPr>
        <w:t xml:space="preserve">siempre y cuando demuestren real interés en participar del equipo. </w:t>
      </w:r>
    </w:p>
    <w:p w14:paraId="0B9CECB7" w14:textId="77777777" w:rsidR="0032136F" w:rsidRPr="003464EE" w:rsidRDefault="0032136F" w:rsidP="0032136F">
      <w:pPr>
        <w:rPr>
          <w:rFonts w:asciiTheme="majorHAnsi" w:eastAsia="Times New Roman" w:hAnsiTheme="majorHAnsi" w:cs="Arial"/>
          <w:color w:val="222222"/>
        </w:rPr>
      </w:pPr>
    </w:p>
    <w:p w14:paraId="1E31DE22" w14:textId="77777777" w:rsidR="00FE2266" w:rsidRPr="003464EE" w:rsidRDefault="00604918" w:rsidP="0032136F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Material: Será fornecido por el proyecto</w:t>
      </w:r>
      <w:r w:rsidR="00FE2266" w:rsidRPr="003464EE">
        <w:rPr>
          <w:rFonts w:asciiTheme="majorHAnsi" w:eastAsia="Times New Roman" w:hAnsiTheme="majorHAnsi" w:cs="Arial"/>
          <w:color w:val="222222"/>
        </w:rPr>
        <w:t>.</w:t>
      </w:r>
    </w:p>
    <w:p w14:paraId="7A2373EC" w14:textId="77777777" w:rsidR="00FE2266" w:rsidRPr="003464EE" w:rsidRDefault="00FE2266" w:rsidP="0032136F">
      <w:pPr>
        <w:rPr>
          <w:rFonts w:asciiTheme="majorHAnsi" w:eastAsia="Times New Roman" w:hAnsiTheme="majorHAnsi" w:cs="Arial"/>
          <w:color w:val="222222"/>
        </w:rPr>
      </w:pPr>
    </w:p>
    <w:p w14:paraId="3D232011" w14:textId="77777777" w:rsidR="00604918" w:rsidRPr="003464EE" w:rsidRDefault="0032136F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Horarios</w:t>
      </w:r>
      <w:r w:rsidR="00AA0ECD" w:rsidRPr="003464EE">
        <w:rPr>
          <w:rFonts w:asciiTheme="majorHAnsi" w:eastAsia="Times New Roman" w:hAnsiTheme="majorHAnsi" w:cs="Arial"/>
          <w:color w:val="222222"/>
        </w:rPr>
        <w:t>: A</w:t>
      </w:r>
      <w:r w:rsidRPr="003464EE">
        <w:rPr>
          <w:rFonts w:asciiTheme="majorHAnsi" w:eastAsia="Times New Roman" w:hAnsiTheme="majorHAnsi" w:cs="Arial"/>
          <w:color w:val="222222"/>
        </w:rPr>
        <w:t xml:space="preserve"> convenir, siendo los entrenamientos dos veces por semana.</w:t>
      </w:r>
    </w:p>
    <w:p w14:paraId="0792056B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  <w:t>Objetivos:</w:t>
      </w:r>
    </w:p>
    <w:p w14:paraId="07E69A2A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El programa tiene el objetivo de promover:</w:t>
      </w:r>
    </w:p>
    <w:p w14:paraId="34B4EAE4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  <w:t>a) El aprendizaje de conductas pro-sociales.</w:t>
      </w:r>
    </w:p>
    <w:p w14:paraId="1BA3F80F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lastRenderedPageBreak/>
        <w:t>La participación en un equipo colectivo potencia las situaciones vitales que permiten la educación en valores morales a través de la acción. Los niños deben adaptarse a las normas del juego, a los códigos deportivos y a la cooperación grupal.</w:t>
      </w:r>
    </w:p>
    <w:p w14:paraId="7C701902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  <w:t>b) La capacidad de tolerar las frustraciones.</w:t>
      </w:r>
    </w:p>
    <w:p w14:paraId="737C5F74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El ser parte de un equipo requiere un esfuerzo para hacer frente a las frustraciones que supone relegar los intereses personales en función de los intereses del equipo. Asimismo, da la oportunidad al niño de enfrentarse a las derrotas en el espacio lúdico que brinda la competición</w:t>
      </w:r>
    </w:p>
    <w:p w14:paraId="0566DD8E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  <w:t>c) La autoestima equilibrada.</w:t>
      </w:r>
    </w:p>
    <w:p w14:paraId="564E402A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Los equipos deportivos permiten trabajar desafíos personales y grupales. Cada participante tendrá su rol específico en el equipo y comprenderá que su aporte es fundamental para el buen funcionamiento del mismo. Asimismo, los entrenadores propician situaciones en las que el niño pueda sentirse seguro de sus posibilidades y orgulloso de sus logros.</w:t>
      </w:r>
    </w:p>
    <w:p w14:paraId="13007236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  <w:t>d) La capacidad de atención.</w:t>
      </w:r>
    </w:p>
    <w:p w14:paraId="132A4B20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Así como se entrenan las destrezas deportivas, otras habilidades pueden ser entrenadas para el buen funcionamiento del equipo. Se les plantea a los niños juegos en los que se promueven la habilidad de sostener la atención.</w:t>
      </w:r>
    </w:p>
    <w:p w14:paraId="5890C55E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  <w:t>e) El autocontrol emocional.</w:t>
      </w:r>
    </w:p>
    <w:p w14:paraId="44F09093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El estado de activación fisiológica del organismo del niño cuando practica un deporte competitivo, facilita la manifestación de estados  emocionales extremos como; rabia, frustración, tristeza, alegría o euforia. Las rabietas son frecuentes, los sentimientos de orgullo también. Los entrenadores tienen la función de ayudar a regular las emociones, para ello recurren principalmente al modelado.</w:t>
      </w:r>
    </w:p>
    <w:p w14:paraId="5BE720AE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  <w:t>f) La resolución creativa de conflictos interpersonales</w:t>
      </w:r>
    </w:p>
    <w:p w14:paraId="4CDDA5C7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Los conflictos son esperables y constituyen el momento educativo por excelencia. Los entrenadores capacitados esperan los conflictos  preparados para aprovechar al máximo su potencialidad educativa.</w:t>
      </w:r>
    </w:p>
    <w:p w14:paraId="6E2D92B7" w14:textId="77777777" w:rsidR="00604918" w:rsidRPr="003464EE" w:rsidRDefault="00604918" w:rsidP="00FE2266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</w:r>
    </w:p>
    <w:p w14:paraId="656264FF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Metodología:</w:t>
      </w:r>
    </w:p>
    <w:p w14:paraId="0AC987D8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proofErr w:type="spellStart"/>
      <w:r w:rsidRPr="003464EE">
        <w:rPr>
          <w:rFonts w:asciiTheme="majorHAnsi" w:eastAsia="Times New Roman" w:hAnsiTheme="majorHAnsi" w:cs="Arial"/>
          <w:color w:val="222222"/>
        </w:rPr>
        <w:t>Team</w:t>
      </w:r>
      <w:proofErr w:type="spellEnd"/>
      <w:r w:rsidRPr="003464EE">
        <w:rPr>
          <w:rFonts w:asciiTheme="majorHAnsi" w:eastAsia="Times New Roman" w:hAnsiTheme="majorHAnsi" w:cs="Arial"/>
          <w:color w:val="222222"/>
        </w:rPr>
        <w:t xml:space="preserve"> </w:t>
      </w:r>
      <w:proofErr w:type="spellStart"/>
      <w:r w:rsidRPr="003464EE">
        <w:rPr>
          <w:rFonts w:asciiTheme="majorHAnsi" w:eastAsia="Times New Roman" w:hAnsiTheme="majorHAnsi" w:cs="Arial"/>
          <w:color w:val="222222"/>
        </w:rPr>
        <w:t>working</w:t>
      </w:r>
      <w:proofErr w:type="spellEnd"/>
      <w:r w:rsidRPr="003464EE">
        <w:rPr>
          <w:rFonts w:asciiTheme="majorHAnsi" w:eastAsia="Times New Roman" w:hAnsiTheme="majorHAnsi" w:cs="Arial"/>
          <w:color w:val="222222"/>
        </w:rPr>
        <w:t xml:space="preserve"> y juegos cooperativos de construcción de equipo.</w:t>
      </w:r>
    </w:p>
    <w:p w14:paraId="706D30F3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Durante los entrenamientos de futbol se hacen interrupciones durante cortos períodos de tiempo para:</w:t>
      </w:r>
    </w:p>
    <w:p w14:paraId="27FBBF0F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Propiciar la meta-cognición de las estrategias que están utilizando individual o colectivamente y que están beneficiando o entorpeciendo el trabajo.</w:t>
      </w:r>
    </w:p>
    <w:p w14:paraId="7FDD61C3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  <w:t>Promover la resolución de conflictos interpersonales</w:t>
      </w:r>
    </w:p>
    <w:p w14:paraId="6AFC6255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  <w:t>Permitir que se auto-organice cada equipo.</w:t>
      </w:r>
    </w:p>
    <w:p w14:paraId="6F5557AE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</w:p>
    <w:p w14:paraId="38119158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  <w:t>Antecedentes:</w:t>
      </w:r>
    </w:p>
    <w:p w14:paraId="15019C70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Está siendo patrocinado por la </w:t>
      </w:r>
      <w:hyperlink r:id="rId6" w:history="1">
        <w:r w:rsidRPr="003464EE">
          <w:rPr>
            <w:rFonts w:asciiTheme="majorHAnsi" w:eastAsia="Times New Roman" w:hAnsiTheme="majorHAnsi" w:cs="Arial"/>
            <w:color w:val="222222"/>
          </w:rPr>
          <w:t xml:space="preserve">Fundación </w:t>
        </w:r>
        <w:proofErr w:type="spellStart"/>
        <w:r w:rsidRPr="003464EE">
          <w:rPr>
            <w:rFonts w:asciiTheme="majorHAnsi" w:eastAsia="Times New Roman" w:hAnsiTheme="majorHAnsi" w:cs="Arial"/>
            <w:color w:val="222222"/>
          </w:rPr>
          <w:t>Cruyff</w:t>
        </w:r>
        <w:proofErr w:type="spellEnd"/>
        <w:r w:rsidRPr="003464EE">
          <w:rPr>
            <w:rFonts w:asciiTheme="majorHAnsi" w:eastAsia="Times New Roman" w:hAnsiTheme="majorHAnsi" w:cs="Arial"/>
            <w:color w:val="222222"/>
          </w:rPr>
          <w:t> </w:t>
        </w:r>
      </w:hyperlink>
      <w:r w:rsidRPr="003464EE">
        <w:rPr>
          <w:rFonts w:asciiTheme="majorHAnsi" w:eastAsia="Times New Roman" w:hAnsiTheme="majorHAnsi" w:cs="Arial"/>
          <w:color w:val="222222"/>
        </w:rPr>
        <w:t>un proyecto deri</w:t>
      </w:r>
      <w:r w:rsidR="000B536F" w:rsidRPr="003464EE">
        <w:rPr>
          <w:rFonts w:asciiTheme="majorHAnsi" w:eastAsia="Times New Roman" w:hAnsiTheme="majorHAnsi" w:cs="Arial"/>
          <w:color w:val="222222"/>
        </w:rPr>
        <w:t xml:space="preserve">vado del programa (para niños </w:t>
      </w:r>
      <w:r w:rsidRPr="003464EE">
        <w:rPr>
          <w:rFonts w:asciiTheme="majorHAnsi" w:eastAsia="Times New Roman" w:hAnsiTheme="majorHAnsi" w:cs="Arial"/>
          <w:color w:val="222222"/>
        </w:rPr>
        <w:t xml:space="preserve">hiperactivos) organizado por a la Fundación Adana. En curso CEIP. </w:t>
      </w:r>
      <w:proofErr w:type="spellStart"/>
      <w:r w:rsidRPr="003464EE">
        <w:rPr>
          <w:rFonts w:asciiTheme="majorHAnsi" w:eastAsia="Times New Roman" w:hAnsiTheme="majorHAnsi" w:cs="Arial"/>
          <w:color w:val="222222"/>
        </w:rPr>
        <w:t>Dolors</w:t>
      </w:r>
      <w:proofErr w:type="spellEnd"/>
      <w:r w:rsidRPr="003464EE">
        <w:rPr>
          <w:rFonts w:asciiTheme="majorHAnsi" w:eastAsia="Times New Roman" w:hAnsiTheme="majorHAnsi" w:cs="Arial"/>
          <w:color w:val="222222"/>
        </w:rPr>
        <w:t xml:space="preserve"> </w:t>
      </w:r>
      <w:proofErr w:type="spellStart"/>
      <w:r w:rsidRPr="003464EE">
        <w:rPr>
          <w:rFonts w:asciiTheme="majorHAnsi" w:eastAsia="Times New Roman" w:hAnsiTheme="majorHAnsi" w:cs="Arial"/>
          <w:color w:val="222222"/>
        </w:rPr>
        <w:t>Monserdà</w:t>
      </w:r>
      <w:proofErr w:type="spellEnd"/>
      <w:r w:rsidRPr="003464EE">
        <w:rPr>
          <w:rFonts w:asciiTheme="majorHAnsi" w:eastAsia="Times New Roman" w:hAnsiTheme="majorHAnsi" w:cs="Arial"/>
          <w:color w:val="222222"/>
        </w:rPr>
        <w:t xml:space="preserve">- </w:t>
      </w:r>
      <w:proofErr w:type="spellStart"/>
      <w:r w:rsidRPr="003464EE">
        <w:rPr>
          <w:rFonts w:asciiTheme="majorHAnsi" w:eastAsia="Times New Roman" w:hAnsiTheme="majorHAnsi" w:cs="Arial"/>
          <w:color w:val="222222"/>
        </w:rPr>
        <w:t>Santapau</w:t>
      </w:r>
      <w:proofErr w:type="spellEnd"/>
      <w:r w:rsidRPr="003464EE">
        <w:rPr>
          <w:rFonts w:asciiTheme="majorHAnsi" w:eastAsia="Times New Roman" w:hAnsiTheme="majorHAnsi" w:cs="Arial"/>
          <w:color w:val="222222"/>
        </w:rPr>
        <w:t>. Barcelona, España.</w:t>
      </w:r>
    </w:p>
    <w:p w14:paraId="79DB2264" w14:textId="77777777" w:rsidR="00FE2266" w:rsidRPr="003464EE" w:rsidRDefault="00FE2266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El Proyecto está en trámite con cooperación internacional y será presentado a Fundación Celeste, una vez en funcionamiento.</w:t>
      </w:r>
    </w:p>
    <w:p w14:paraId="66C34EE3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</w:p>
    <w:p w14:paraId="6DB63E57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</w:p>
    <w:p w14:paraId="038294AF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drawing>
          <wp:inline distT="0" distB="0" distL="0" distR="0" wp14:anchorId="033B0D94" wp14:editId="0B84A243">
            <wp:extent cx="4064000" cy="3048000"/>
            <wp:effectExtent l="0" t="0" r="0" b="0"/>
            <wp:docPr id="2" name="BLOGGER_PHOTO_ID_5309495569709154306" descr="https://2.bp.blogspot.com/_uTM21bNLeu4/Sa8eFvkGQAI/AAAAAAAAAWU/HnBWEsA3rOI/s320/DSC01967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09495569709154306" descr="https://2.bp.blogspot.com/_uTM21bNLeu4/Sa8eFvkGQAI/AAAAAAAAAWU/HnBWEsA3rOI/s320/DSC01967%5B1%5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EA177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</w:p>
    <w:p w14:paraId="51D52C4B" w14:textId="77777777" w:rsidR="00604918" w:rsidRPr="003464EE" w:rsidRDefault="00604918" w:rsidP="00604918">
      <w:pPr>
        <w:rPr>
          <w:rFonts w:asciiTheme="majorHAnsi" w:eastAsia="Times New Roman" w:hAnsiTheme="majorHAnsi" w:cs="Arial"/>
          <w:color w:val="222222"/>
        </w:rPr>
      </w:pPr>
    </w:p>
    <w:p w14:paraId="7A111FD2" w14:textId="77777777" w:rsidR="000B536F" w:rsidRPr="003464EE" w:rsidRDefault="00604918" w:rsidP="000B536F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br/>
      </w:r>
    </w:p>
    <w:p w14:paraId="7DFEAEAD" w14:textId="77777777" w:rsidR="00604918" w:rsidRPr="003464EE" w:rsidRDefault="00604918" w:rsidP="000B536F">
      <w:pPr>
        <w:rPr>
          <w:rFonts w:asciiTheme="majorHAnsi" w:eastAsia="Times New Roman" w:hAnsiTheme="majorHAnsi" w:cs="Arial"/>
          <w:color w:val="222222"/>
        </w:rPr>
      </w:pPr>
      <w:r w:rsidRPr="00C02EDB">
        <w:rPr>
          <w:rFonts w:asciiTheme="majorHAnsi" w:eastAsia="Times New Roman" w:hAnsiTheme="majorHAnsi" w:cs="Arial"/>
          <w:b/>
          <w:color w:val="222222"/>
        </w:rPr>
        <w:t>¿Cómo funciona? </w:t>
      </w:r>
      <w:r w:rsidRPr="003464EE">
        <w:rPr>
          <w:rFonts w:asciiTheme="majorHAnsi" w:eastAsia="Times New Roman" w:hAnsiTheme="majorHAnsi" w:cs="Arial"/>
          <w:color w:val="222222"/>
        </w:rPr>
        <w:br/>
      </w:r>
      <w:r w:rsidRPr="003464EE">
        <w:rPr>
          <w:rFonts w:asciiTheme="majorHAnsi" w:eastAsia="Times New Roman" w:hAnsiTheme="majorHAnsi" w:cs="Arial"/>
          <w:color w:val="222222"/>
        </w:rPr>
        <w:br/>
        <w:t>Ob</w:t>
      </w:r>
      <w:r w:rsidR="00FE2266" w:rsidRPr="003464EE">
        <w:rPr>
          <w:rFonts w:asciiTheme="majorHAnsi" w:eastAsia="Times New Roman" w:hAnsiTheme="majorHAnsi" w:cs="Arial"/>
          <w:color w:val="222222"/>
        </w:rPr>
        <w:t xml:space="preserve">servamos el desempeño del niño en los primeros entrenamientos </w:t>
      </w:r>
      <w:r w:rsidRPr="003464EE">
        <w:rPr>
          <w:rFonts w:asciiTheme="majorHAnsi" w:eastAsia="Times New Roman" w:hAnsiTheme="majorHAnsi" w:cs="Arial"/>
          <w:color w:val="222222"/>
        </w:rPr>
        <w:t>y transformamos sus dificultades en desafíos y objetivos personales. Lo acompañamos y apoyamos con entrenamiento de habilidades para lograr sus desafíos y lo premiamos por su esfuerzo y sus logros, tal como se premia a los deportistas por sus logros deportivos.</w:t>
      </w:r>
      <w:r w:rsidRPr="003464EE">
        <w:rPr>
          <w:rFonts w:asciiTheme="majorHAnsi" w:eastAsia="Times New Roman" w:hAnsiTheme="majorHAnsi" w:cs="Arial"/>
          <w:color w:val="222222"/>
        </w:rPr>
        <w:br/>
        <w:t>Promovemos expe</w:t>
      </w:r>
      <w:r w:rsidR="00FE2266" w:rsidRPr="003464EE">
        <w:rPr>
          <w:rFonts w:asciiTheme="majorHAnsi" w:eastAsia="Times New Roman" w:hAnsiTheme="majorHAnsi" w:cs="Arial"/>
          <w:color w:val="222222"/>
        </w:rPr>
        <w:t>riencias para permitir al niño</w:t>
      </w:r>
      <w:r w:rsidRPr="003464EE">
        <w:rPr>
          <w:rFonts w:asciiTheme="majorHAnsi" w:eastAsia="Times New Roman" w:hAnsiTheme="majorHAnsi" w:cs="Arial"/>
          <w:color w:val="222222"/>
        </w:rPr>
        <w:t xml:space="preserve"> descubrir y emerger su potencial  y como esta expresión puede hacerlo más feliz compartiendo en  reciprocidad con sus compañeros.</w:t>
      </w:r>
      <w:r w:rsidRPr="003464EE">
        <w:rPr>
          <w:rFonts w:asciiTheme="majorHAnsi" w:eastAsia="Times New Roman" w:hAnsiTheme="majorHAnsi" w:cs="Arial"/>
          <w:color w:val="222222"/>
        </w:rPr>
        <w:br/>
      </w:r>
      <w:r w:rsidR="00FE2266" w:rsidRPr="003464EE">
        <w:rPr>
          <w:rFonts w:asciiTheme="majorHAnsi" w:eastAsia="Times New Roman" w:hAnsiTheme="majorHAnsi" w:cs="Arial"/>
          <w:color w:val="222222"/>
        </w:rPr>
        <w:t>Desarrollamos este proyecto</w:t>
      </w:r>
      <w:r w:rsidRPr="003464EE">
        <w:rPr>
          <w:rFonts w:asciiTheme="majorHAnsi" w:eastAsia="Times New Roman" w:hAnsiTheme="majorHAnsi" w:cs="Arial"/>
          <w:color w:val="222222"/>
        </w:rPr>
        <w:t xml:space="preserve"> en un medio natural como son los entrenamientos deportivos y las actividades lúdicas grupales, que facilita generalizar las estrategias aprendidas y utilizarlas en o</w:t>
      </w:r>
      <w:r w:rsidR="00FE2266" w:rsidRPr="003464EE">
        <w:rPr>
          <w:rFonts w:asciiTheme="majorHAnsi" w:eastAsia="Times New Roman" w:hAnsiTheme="majorHAnsi" w:cs="Arial"/>
          <w:color w:val="222222"/>
        </w:rPr>
        <w:t>tros espacios similares, como el aula</w:t>
      </w:r>
      <w:r w:rsidRPr="003464EE">
        <w:rPr>
          <w:rFonts w:asciiTheme="majorHAnsi" w:eastAsia="Times New Roman" w:hAnsiTheme="majorHAnsi" w:cs="Arial"/>
          <w:color w:val="222222"/>
        </w:rPr>
        <w:t xml:space="preserve"> y la interacción natural con otros niños. </w:t>
      </w:r>
      <w:r w:rsidRPr="003464EE">
        <w:rPr>
          <w:rFonts w:asciiTheme="majorHAnsi" w:eastAsia="Times New Roman" w:hAnsiTheme="majorHAnsi" w:cs="Arial"/>
          <w:color w:val="222222"/>
        </w:rPr>
        <w:br/>
      </w:r>
    </w:p>
    <w:p w14:paraId="77E1AAE4" w14:textId="77777777" w:rsidR="00C02EDB" w:rsidRDefault="00C02EDB" w:rsidP="003464EE">
      <w:pPr>
        <w:rPr>
          <w:rFonts w:asciiTheme="majorHAnsi" w:eastAsia="Times New Roman" w:hAnsiTheme="majorHAnsi" w:cs="Arial"/>
          <w:color w:val="222222"/>
        </w:rPr>
      </w:pPr>
    </w:p>
    <w:p w14:paraId="2765DE45" w14:textId="77777777" w:rsidR="00C02EDB" w:rsidRDefault="00C02EDB" w:rsidP="003464EE">
      <w:pPr>
        <w:rPr>
          <w:rFonts w:asciiTheme="majorHAnsi" w:eastAsia="Times New Roman" w:hAnsiTheme="majorHAnsi" w:cs="Arial"/>
          <w:color w:val="222222"/>
        </w:rPr>
      </w:pPr>
    </w:p>
    <w:p w14:paraId="0A0CD735" w14:textId="77777777" w:rsidR="00C02EDB" w:rsidRDefault="00C02EDB" w:rsidP="003464EE">
      <w:pPr>
        <w:rPr>
          <w:rFonts w:asciiTheme="majorHAnsi" w:eastAsia="Times New Roman" w:hAnsiTheme="majorHAnsi" w:cs="Arial"/>
          <w:color w:val="222222"/>
        </w:rPr>
      </w:pPr>
    </w:p>
    <w:p w14:paraId="1EBBEEF2" w14:textId="088B8586" w:rsidR="00C02EDB" w:rsidRPr="00C02EDB" w:rsidRDefault="00C02EDB" w:rsidP="00C02EDB">
      <w:pPr>
        <w:jc w:val="both"/>
        <w:rPr>
          <w:rFonts w:asciiTheme="majorHAnsi" w:eastAsia="Times New Roman" w:hAnsiTheme="majorHAnsi" w:cs="Arial"/>
          <w:b/>
          <w:color w:val="222222"/>
        </w:rPr>
      </w:pPr>
      <w:r w:rsidRPr="00C02EDB">
        <w:rPr>
          <w:rFonts w:asciiTheme="majorHAnsi" w:eastAsia="Times New Roman" w:hAnsiTheme="majorHAnsi" w:cs="Arial"/>
          <w:b/>
          <w:color w:val="222222"/>
        </w:rPr>
        <w:t>Selección de escuelas interesadas</w:t>
      </w:r>
    </w:p>
    <w:p w14:paraId="4CC43898" w14:textId="77777777" w:rsidR="00C02EDB" w:rsidRPr="003464EE" w:rsidRDefault="00C02EDB" w:rsidP="00C02EDB">
      <w:pPr>
        <w:jc w:val="both"/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 xml:space="preserve">La escuelas interesadas deben de enviar un email a </w:t>
      </w:r>
      <w:hyperlink r:id="rId8" w:history="1">
        <w:r w:rsidRPr="003464EE">
          <w:rPr>
            <w:rFonts w:asciiTheme="majorHAnsi" w:eastAsia="Times New Roman" w:hAnsiTheme="majorHAnsi" w:cs="Arial"/>
            <w:color w:val="222222"/>
          </w:rPr>
          <w:t>tdah.uruguay@gmail.com</w:t>
        </w:r>
      </w:hyperlink>
      <w:r w:rsidRPr="003464EE">
        <w:rPr>
          <w:rFonts w:asciiTheme="majorHAnsi" w:eastAsia="Times New Roman" w:hAnsiTheme="majorHAnsi" w:cs="Arial"/>
          <w:color w:val="222222"/>
        </w:rPr>
        <w:t xml:space="preserve"> hasta el 28 de octubre manifestado su interés, a lo cual seguirá una reunión con la dirección de la escuela.</w:t>
      </w:r>
    </w:p>
    <w:p w14:paraId="29A8D370" w14:textId="77777777" w:rsidR="00C02EDB" w:rsidRDefault="00C02EDB" w:rsidP="003464EE">
      <w:pPr>
        <w:rPr>
          <w:rFonts w:asciiTheme="majorHAnsi" w:eastAsia="Times New Roman" w:hAnsiTheme="majorHAnsi" w:cs="Arial"/>
          <w:color w:val="222222"/>
        </w:rPr>
      </w:pPr>
    </w:p>
    <w:p w14:paraId="493BFF2E" w14:textId="77777777" w:rsidR="003464EE" w:rsidRPr="00C02EDB" w:rsidRDefault="003464EE" w:rsidP="003464EE">
      <w:pPr>
        <w:rPr>
          <w:rFonts w:asciiTheme="majorHAnsi" w:eastAsia="Times New Roman" w:hAnsiTheme="majorHAnsi" w:cs="Arial"/>
          <w:b/>
          <w:color w:val="222222"/>
        </w:rPr>
      </w:pPr>
      <w:r w:rsidRPr="00C02EDB">
        <w:rPr>
          <w:rFonts w:asciiTheme="majorHAnsi" w:eastAsia="Times New Roman" w:hAnsiTheme="majorHAnsi" w:cs="Arial"/>
          <w:b/>
          <w:color w:val="222222"/>
        </w:rPr>
        <w:t xml:space="preserve">Coordinador: </w:t>
      </w:r>
    </w:p>
    <w:p w14:paraId="1DB95796" w14:textId="77777777" w:rsidR="003464EE" w:rsidRPr="003464EE" w:rsidRDefault="003464EE" w:rsidP="003464EE">
      <w:pPr>
        <w:rPr>
          <w:rFonts w:asciiTheme="majorHAnsi" w:eastAsia="Times New Roman" w:hAnsiTheme="majorHAnsi" w:cs="Arial"/>
          <w:color w:val="222222"/>
        </w:rPr>
      </w:pPr>
      <w:r w:rsidRPr="003464EE">
        <w:rPr>
          <w:rFonts w:asciiTheme="majorHAnsi" w:eastAsia="Times New Roman" w:hAnsiTheme="majorHAnsi" w:cs="Arial"/>
          <w:color w:val="222222"/>
        </w:rPr>
        <w:t>Prof. Psic. Fernando Bryt</w:t>
      </w:r>
    </w:p>
    <w:p w14:paraId="2E801890" w14:textId="5B9ADA33" w:rsidR="00F76F6F" w:rsidRPr="003464EE" w:rsidRDefault="003464EE" w:rsidP="003464EE">
      <w:pPr>
        <w:rPr>
          <w:rFonts w:asciiTheme="majorHAnsi" w:eastAsia="Times New Roman" w:hAnsiTheme="majorHAnsi" w:cs="Arial"/>
          <w:color w:val="222222"/>
        </w:rPr>
      </w:pPr>
      <w:r w:rsidRPr="001B30B6">
        <w:rPr>
          <w:rFonts w:asciiTheme="majorHAnsi" w:eastAsia="Times New Roman" w:hAnsiTheme="majorHAnsi" w:cs="Arial"/>
          <w:color w:val="222222"/>
        </w:rPr>
        <w:t>Master en Salud Mental​</w:t>
      </w:r>
      <w:r w:rsidRPr="001B30B6">
        <w:rPr>
          <w:rFonts w:asciiTheme="majorHAnsi" w:eastAsia="Times New Roman" w:hAnsiTheme="majorHAnsi" w:cs="Arial"/>
          <w:color w:val="222222"/>
        </w:rPr>
        <w:br/>
        <w:t>Doctorando en Psicología Clínica, Universidad de Barcelona.</w:t>
      </w:r>
      <w:r w:rsidRPr="001B30B6">
        <w:rPr>
          <w:rFonts w:asciiTheme="majorHAnsi" w:eastAsia="Times New Roman" w:hAnsiTheme="majorHAnsi" w:cs="Arial"/>
          <w:color w:val="222222"/>
        </w:rPr>
        <w:br/>
        <w:t>Especialista en TDAH</w:t>
      </w:r>
      <w:r>
        <w:rPr>
          <w:rFonts w:asciiTheme="majorHAnsi" w:eastAsia="Times New Roman" w:hAnsiTheme="majorHAnsi" w:cs="Arial"/>
          <w:color w:val="222222"/>
        </w:rPr>
        <w:t xml:space="preserve"> Ansiedad y Depresión</w:t>
      </w:r>
      <w:r w:rsidRPr="001B30B6">
        <w:rPr>
          <w:rFonts w:asciiTheme="majorHAnsi" w:eastAsia="Times New Roman" w:hAnsiTheme="majorHAnsi" w:cs="Arial"/>
          <w:color w:val="222222"/>
        </w:rPr>
        <w:t xml:space="preserve">. </w:t>
      </w:r>
      <w:r>
        <w:rPr>
          <w:rFonts w:asciiTheme="majorHAnsi" w:eastAsia="Times New Roman" w:hAnsiTheme="majorHAnsi" w:cs="Arial"/>
          <w:color w:val="222222"/>
        </w:rPr>
        <w:br/>
      </w:r>
      <w:r w:rsidRPr="001B30B6">
        <w:rPr>
          <w:rFonts w:asciiTheme="majorHAnsi" w:eastAsia="Times New Roman" w:hAnsiTheme="majorHAnsi" w:cs="Arial"/>
          <w:color w:val="222222"/>
        </w:rPr>
        <w:t>Profe</w:t>
      </w:r>
      <w:r>
        <w:rPr>
          <w:rFonts w:asciiTheme="majorHAnsi" w:eastAsia="Times New Roman" w:hAnsiTheme="majorHAnsi" w:cs="Arial"/>
          <w:color w:val="222222"/>
        </w:rPr>
        <w:t>sor invitado en la Universidad del Estado de</w:t>
      </w:r>
      <w:r w:rsidRPr="001B30B6">
        <w:rPr>
          <w:rFonts w:asciiTheme="majorHAnsi" w:eastAsia="Times New Roman" w:hAnsiTheme="majorHAnsi" w:cs="Arial"/>
          <w:color w:val="222222"/>
        </w:rPr>
        <w:t xml:space="preserve"> Ceará.</w:t>
      </w:r>
      <w:r w:rsidRPr="001B30B6">
        <w:rPr>
          <w:rFonts w:asciiTheme="majorHAnsi" w:eastAsia="Times New Roman" w:hAnsiTheme="majorHAnsi" w:cs="Arial"/>
          <w:color w:val="222222"/>
        </w:rPr>
        <w:br/>
        <w:t>Fundador del Núcleo de Investigación sobre TDAH- UECE</w:t>
      </w:r>
      <w:r w:rsidRPr="001B30B6">
        <w:rPr>
          <w:rFonts w:asciiTheme="majorHAnsi" w:eastAsia="Times New Roman" w:hAnsiTheme="majorHAnsi" w:cs="Arial"/>
          <w:color w:val="222222"/>
        </w:rPr>
        <w:br/>
        <w:t>Director de la Clínica TDAH Uruguay</w:t>
      </w:r>
    </w:p>
    <w:sectPr w:rsidR="00F76F6F" w:rsidRPr="003464EE" w:rsidSect="00F76F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F61"/>
    <w:multiLevelType w:val="hybridMultilevel"/>
    <w:tmpl w:val="A10E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18"/>
    <w:rsid w:val="000B536F"/>
    <w:rsid w:val="000E79DC"/>
    <w:rsid w:val="001F6974"/>
    <w:rsid w:val="002B2EF5"/>
    <w:rsid w:val="0032136F"/>
    <w:rsid w:val="003464EE"/>
    <w:rsid w:val="003C2FDF"/>
    <w:rsid w:val="00604918"/>
    <w:rsid w:val="006278B7"/>
    <w:rsid w:val="00997D89"/>
    <w:rsid w:val="00AA0ECD"/>
    <w:rsid w:val="00C02EDB"/>
    <w:rsid w:val="00E27A03"/>
    <w:rsid w:val="00F76F6F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81C6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4918"/>
    <w:rPr>
      <w:b/>
      <w:bCs/>
    </w:rPr>
  </w:style>
  <w:style w:type="character" w:customStyle="1" w:styleId="apple-converted-space">
    <w:name w:val="apple-converted-space"/>
    <w:basedOn w:val="DefaultParagraphFont"/>
    <w:rsid w:val="00604918"/>
  </w:style>
  <w:style w:type="paragraph" w:styleId="NormalWeb">
    <w:name w:val="Normal (Web)"/>
    <w:basedOn w:val="Normal"/>
    <w:uiPriority w:val="99"/>
    <w:semiHidden/>
    <w:unhideWhenUsed/>
    <w:rsid w:val="0060491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604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9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18"/>
    <w:rPr>
      <w:rFonts w:ascii="Lucida Grande" w:hAnsi="Lucida Grande" w:cs="Lucida Grande"/>
      <w:sz w:val="18"/>
      <w:szCs w:val="18"/>
      <w:lang w:val="es-ES_tradnl"/>
    </w:rPr>
  </w:style>
  <w:style w:type="paragraph" w:styleId="ListParagraph">
    <w:name w:val="List Paragraph"/>
    <w:basedOn w:val="Normal"/>
    <w:uiPriority w:val="34"/>
    <w:qFormat/>
    <w:rsid w:val="00321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4918"/>
    <w:rPr>
      <w:b/>
      <w:bCs/>
    </w:rPr>
  </w:style>
  <w:style w:type="character" w:customStyle="1" w:styleId="apple-converted-space">
    <w:name w:val="apple-converted-space"/>
    <w:basedOn w:val="DefaultParagraphFont"/>
    <w:rsid w:val="00604918"/>
  </w:style>
  <w:style w:type="paragraph" w:styleId="NormalWeb">
    <w:name w:val="Normal (Web)"/>
    <w:basedOn w:val="Normal"/>
    <w:uiPriority w:val="99"/>
    <w:semiHidden/>
    <w:unhideWhenUsed/>
    <w:rsid w:val="0060491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604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9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18"/>
    <w:rPr>
      <w:rFonts w:ascii="Lucida Grande" w:hAnsi="Lucida Grande" w:cs="Lucida Grande"/>
      <w:sz w:val="18"/>
      <w:szCs w:val="18"/>
      <w:lang w:val="es-ES_tradnl"/>
    </w:rPr>
  </w:style>
  <w:style w:type="paragraph" w:styleId="ListParagraph">
    <w:name w:val="List Paragraph"/>
    <w:basedOn w:val="Normal"/>
    <w:uiPriority w:val="34"/>
    <w:qFormat/>
    <w:rsid w:val="0032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.1y.nl/s/v.php?eHp3VzRRMz1QKTQsO056c21Daw==" TargetMode="External"/><Relationship Id="rId7" Type="http://schemas.openxmlformats.org/officeDocument/2006/relationships/image" Target="media/image1.jpeg"/><Relationship Id="rId8" Type="http://schemas.openxmlformats.org/officeDocument/2006/relationships/hyperlink" Target="mailto:tdah.uruguay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834</Words>
  <Characters>4755</Characters>
  <Application>Microsoft Macintosh Word</Application>
  <DocSecurity>0</DocSecurity>
  <Lines>39</Lines>
  <Paragraphs>11</Paragraphs>
  <ScaleCrop>false</ScaleCrop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2015-10-19T21:10:00Z</dcterms:created>
  <dcterms:modified xsi:type="dcterms:W3CDTF">2015-10-20T06:29:00Z</dcterms:modified>
</cp:coreProperties>
</file>